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Default="00F63AC8" w:rsidP="00FC44FB">
      <w:pPr>
        <w:pStyle w:val="Tytu"/>
        <w:jc w:val="right"/>
        <w:rPr>
          <w:rFonts w:cs="Arial"/>
          <w:b w:val="0"/>
          <w:noProof/>
          <w:sz w:val="24"/>
          <w:szCs w:val="24"/>
        </w:rPr>
      </w:pPr>
    </w:p>
    <w:p w14:paraId="0D8E4426" w14:textId="1F7DE275" w:rsidR="007C446F" w:rsidRPr="00FC44FB" w:rsidRDefault="007C446F" w:rsidP="00FC44FB">
      <w:pPr>
        <w:pStyle w:val="Tytu"/>
        <w:jc w:val="right"/>
        <w:rPr>
          <w:rFonts w:cs="Arial"/>
          <w:b w:val="0"/>
          <w:sz w:val="24"/>
          <w:szCs w:val="24"/>
        </w:rPr>
      </w:pPr>
      <w:r w:rsidRPr="00FC44FB">
        <w:rPr>
          <w:rFonts w:cs="Arial"/>
          <w:b w:val="0"/>
          <w:noProof/>
          <w:sz w:val="24"/>
          <w:szCs w:val="24"/>
        </w:rPr>
        <w:t xml:space="preserve">Załącznik nr </w:t>
      </w:r>
      <w:r w:rsidR="00FD0803">
        <w:rPr>
          <w:rFonts w:cs="Arial"/>
          <w:b w:val="0"/>
          <w:noProof/>
          <w:sz w:val="24"/>
          <w:szCs w:val="24"/>
        </w:rPr>
        <w:t>4</w:t>
      </w:r>
      <w:r w:rsidRPr="00FC44FB">
        <w:rPr>
          <w:rFonts w:cs="Arial"/>
          <w:b w:val="0"/>
          <w:noProof/>
          <w:sz w:val="24"/>
          <w:szCs w:val="24"/>
        </w:rPr>
        <w:t xml:space="preserve"> do zapytania ofertowego nr </w:t>
      </w:r>
      <w:r w:rsidR="00C17634">
        <w:rPr>
          <w:rFonts w:cs="Arial"/>
          <w:b w:val="0"/>
          <w:noProof/>
          <w:sz w:val="24"/>
          <w:szCs w:val="24"/>
        </w:rPr>
        <w:t>6</w:t>
      </w:r>
      <w:r w:rsidR="00F63AC8">
        <w:rPr>
          <w:rFonts w:cs="Arial"/>
          <w:b w:val="0"/>
          <w:bCs/>
          <w:noProof/>
          <w:sz w:val="24"/>
          <w:szCs w:val="24"/>
        </w:rPr>
        <w:t>/</w:t>
      </w:r>
      <w:r w:rsidR="00F63AC8" w:rsidRPr="00FC44FB">
        <w:rPr>
          <w:rFonts w:cs="Arial"/>
          <w:b w:val="0"/>
          <w:bCs/>
          <w:noProof/>
          <w:sz w:val="24"/>
          <w:szCs w:val="24"/>
        </w:rPr>
        <w:t xml:space="preserve"> </w:t>
      </w:r>
      <w:r w:rsidRPr="00FC44FB">
        <w:rPr>
          <w:rFonts w:cs="Arial"/>
          <w:b w:val="0"/>
          <w:bCs/>
          <w:noProof/>
          <w:sz w:val="24"/>
          <w:szCs w:val="24"/>
        </w:rPr>
        <w:t>202</w:t>
      </w:r>
      <w:r w:rsidR="00864000">
        <w:rPr>
          <w:rFonts w:cs="Arial"/>
          <w:b w:val="0"/>
          <w:bCs/>
          <w:noProof/>
          <w:sz w:val="24"/>
          <w:szCs w:val="24"/>
        </w:rPr>
        <w:t>5</w:t>
      </w:r>
    </w:p>
    <w:p w14:paraId="17069512" w14:textId="26A01C97" w:rsidR="000E0A9B" w:rsidRPr="00FC44FB" w:rsidRDefault="00FD0803" w:rsidP="00FD080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FD0803">
        <w:rPr>
          <w:rFonts w:ascii="Arial" w:hAnsi="Arial" w:cs="Arial"/>
          <w:sz w:val="24"/>
          <w:szCs w:val="24"/>
        </w:rPr>
        <w:t>Oświadczenie o zgodzie na przetwarzanie danych osobowych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23"/>
      </w:tblGrid>
      <w:tr w:rsidR="000E0A9B" w:rsidRPr="00FC44FB" w14:paraId="16AE648C" w14:textId="77777777" w:rsidTr="008B3281">
        <w:tc>
          <w:tcPr>
            <w:tcW w:w="2547" w:type="dxa"/>
          </w:tcPr>
          <w:p w14:paraId="20B38EE2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2704A9A5" w14:textId="77777777" w:rsidTr="008B3281">
        <w:tc>
          <w:tcPr>
            <w:tcW w:w="2547" w:type="dxa"/>
          </w:tcPr>
          <w:p w14:paraId="3B54160B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495C032A" w14:textId="77777777" w:rsidTr="008B3281">
        <w:tc>
          <w:tcPr>
            <w:tcW w:w="2547" w:type="dxa"/>
          </w:tcPr>
          <w:p w14:paraId="78ECDC9B" w14:textId="49CAD67C" w:rsidR="000E0A9B" w:rsidRPr="00FC44FB" w:rsidRDefault="00FD0803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PESEL/ </w:t>
            </w:r>
            <w:r w:rsidR="000E0A9B"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67C781BE" w14:textId="77777777" w:rsidTr="008B3281">
        <w:tc>
          <w:tcPr>
            <w:tcW w:w="2547" w:type="dxa"/>
          </w:tcPr>
          <w:p w14:paraId="69F24B01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6A62D681" w14:textId="77777777" w:rsidR="00FC44FB" w:rsidRDefault="00FC44FB" w:rsidP="00FC44FB">
      <w:pPr>
        <w:spacing w:after="34" w:line="360" w:lineRule="auto"/>
        <w:ind w:left="115" w:right="1"/>
        <w:rPr>
          <w:rFonts w:ascii="Arial" w:hAnsi="Arial" w:cs="Arial"/>
          <w:color w:val="000000"/>
          <w:sz w:val="24"/>
          <w:szCs w:val="24"/>
        </w:rPr>
      </w:pPr>
    </w:p>
    <w:p w14:paraId="0F59CB5E" w14:textId="3447BB61" w:rsidR="00323A96" w:rsidRDefault="000E0A9B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FD0803">
        <w:rPr>
          <w:rFonts w:cstheme="minorHAnsi"/>
          <w:color w:val="000000"/>
          <w:sz w:val="24"/>
          <w:szCs w:val="24"/>
        </w:rPr>
        <w:t xml:space="preserve">W związku z przystąpieniem do postępowania </w:t>
      </w:r>
      <w:r w:rsidRPr="00FD0803">
        <w:rPr>
          <w:rFonts w:eastAsia="Times New Roman" w:cstheme="minorHAnsi"/>
          <w:sz w:val="24"/>
          <w:szCs w:val="24"/>
          <w:lang w:eastAsia="ar-SA"/>
        </w:rPr>
        <w:t>odpowiedzi na zapytanie ofertowe nr</w:t>
      </w:r>
      <w:r w:rsidR="00822298" w:rsidRPr="00FD0803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C17634">
        <w:rPr>
          <w:rFonts w:eastAsia="Times New Roman" w:cstheme="minorHAnsi"/>
          <w:bCs/>
          <w:sz w:val="24"/>
          <w:szCs w:val="24"/>
          <w:lang w:eastAsia="ar-SA"/>
        </w:rPr>
        <w:t>6</w:t>
      </w:r>
      <w:r w:rsidRPr="00FD0803">
        <w:rPr>
          <w:rFonts w:cstheme="minorHAnsi"/>
          <w:spacing w:val="-11"/>
          <w:sz w:val="24"/>
          <w:szCs w:val="24"/>
        </w:rPr>
        <w:t>/202</w:t>
      </w:r>
      <w:r w:rsidR="00864000" w:rsidRPr="00FD0803">
        <w:rPr>
          <w:rFonts w:cstheme="minorHAnsi"/>
          <w:spacing w:val="-11"/>
          <w:sz w:val="24"/>
          <w:szCs w:val="24"/>
        </w:rPr>
        <w:t>5</w:t>
      </w:r>
      <w:r w:rsidRPr="00FD0803">
        <w:rPr>
          <w:rFonts w:cstheme="minorHAnsi"/>
          <w:spacing w:val="-11"/>
          <w:sz w:val="24"/>
          <w:szCs w:val="24"/>
        </w:rPr>
        <w:t xml:space="preserve"> </w:t>
      </w:r>
      <w:r w:rsidRPr="00FD0803">
        <w:rPr>
          <w:rFonts w:eastAsia="Times New Roman" w:cstheme="minorHAnsi"/>
          <w:sz w:val="24"/>
          <w:szCs w:val="24"/>
          <w:lang w:eastAsia="ar-SA"/>
        </w:rPr>
        <w:t xml:space="preserve">dotyczące </w:t>
      </w:r>
      <w:r w:rsidR="008D4F7B">
        <w:rPr>
          <w:rFonts w:cstheme="minorHAnsi"/>
          <w:sz w:val="24"/>
          <w:szCs w:val="24"/>
        </w:rPr>
        <w:t xml:space="preserve">realizacji </w:t>
      </w:r>
      <w:r w:rsidR="00C17634">
        <w:rPr>
          <w:rFonts w:cstheme="minorHAnsi"/>
          <w:sz w:val="24"/>
          <w:szCs w:val="24"/>
        </w:rPr>
        <w:t xml:space="preserve">informatycznego </w:t>
      </w:r>
      <w:bookmarkStart w:id="0" w:name="_GoBack"/>
      <w:bookmarkEnd w:id="0"/>
      <w:r w:rsidR="00911C84">
        <w:rPr>
          <w:rFonts w:cstheme="minorHAnsi"/>
          <w:sz w:val="24"/>
          <w:szCs w:val="24"/>
        </w:rPr>
        <w:t xml:space="preserve"> </w:t>
      </w:r>
      <w:r w:rsidR="008D4F7B">
        <w:rPr>
          <w:rFonts w:cstheme="minorHAnsi"/>
          <w:sz w:val="24"/>
          <w:szCs w:val="24"/>
        </w:rPr>
        <w:t xml:space="preserve">kursu zawodowego </w:t>
      </w:r>
      <w:r w:rsidR="00FC44FB" w:rsidRPr="00FD0803">
        <w:rPr>
          <w:rFonts w:cstheme="minorHAnsi"/>
          <w:sz w:val="24"/>
          <w:szCs w:val="24"/>
        </w:rPr>
        <w:t>dla uczestników/czek projektu „</w:t>
      </w:r>
      <w:r w:rsidR="00F63AC8" w:rsidRPr="00FD0803">
        <w:rPr>
          <w:rFonts w:cstheme="minorHAnsi"/>
          <w:sz w:val="24"/>
          <w:szCs w:val="24"/>
        </w:rPr>
        <w:t>Autostrada do reintegracji w ZAZ Nysa</w:t>
      </w:r>
      <w:r w:rsidR="00FC44FB" w:rsidRPr="00FD0803">
        <w:rPr>
          <w:rFonts w:cstheme="minorHAnsi"/>
          <w:sz w:val="24"/>
          <w:szCs w:val="24"/>
        </w:rPr>
        <w:t>”</w:t>
      </w:r>
      <w:r w:rsidRPr="00FD0803">
        <w:rPr>
          <w:rFonts w:cstheme="minorHAnsi"/>
          <w:sz w:val="24"/>
          <w:szCs w:val="24"/>
        </w:rPr>
        <w:t>,</w:t>
      </w:r>
      <w:r w:rsidRPr="00FD0803">
        <w:rPr>
          <w:rFonts w:cstheme="minorHAnsi"/>
          <w:color w:val="000000"/>
          <w:sz w:val="24"/>
          <w:szCs w:val="24"/>
        </w:rPr>
        <w:t xml:space="preserve"> </w:t>
      </w:r>
      <w:r w:rsidRPr="00FD0803">
        <w:rPr>
          <w:rFonts w:cstheme="minorHAnsi"/>
          <w:noProof/>
          <w:sz w:val="24"/>
          <w:szCs w:val="24"/>
        </w:rPr>
        <w:t xml:space="preserve">prowadzonego w trybie zasady konkurencyjności, </w:t>
      </w:r>
      <w:r w:rsidR="00FD0803" w:rsidRPr="00FD0803">
        <w:rPr>
          <w:rFonts w:cstheme="minorHAnsi"/>
          <w:bCs/>
          <w:noProof/>
          <w:sz w:val="24"/>
          <w:szCs w:val="24"/>
        </w:rPr>
        <w:t xml:space="preserve">oświadczam że </w:t>
      </w:r>
      <w:r w:rsidR="00FD0803" w:rsidRPr="00FD0803">
        <w:rPr>
          <w:rFonts w:cstheme="minorHAnsi"/>
          <w:sz w:val="24"/>
          <w:szCs w:val="24"/>
        </w:rPr>
        <w:t>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I</w:t>
      </w:r>
      <w:r w:rsidR="00FD0803">
        <w:rPr>
          <w:rFonts w:cstheme="minorHAnsi"/>
          <w:sz w:val="24"/>
          <w:szCs w:val="24"/>
        </w:rPr>
        <w:t xml:space="preserve">NFIRMICARE Sp. z o.o. z siedzibą </w:t>
      </w:r>
      <w:r w:rsidR="00FD0803" w:rsidRPr="00FD0803">
        <w:rPr>
          <w:rFonts w:cstheme="minorHAnsi"/>
          <w:sz w:val="24"/>
          <w:szCs w:val="24"/>
        </w:rPr>
        <w:t xml:space="preserve"> w Nysie przy ul. Grodkowskiej 54 , jako Administratora tych danych, na potrzeby przeprowadzenia postępowania o udzielenie zamówienia publicznego. </w:t>
      </w:r>
    </w:p>
    <w:p w14:paraId="2A30EC4C" w14:textId="31E5F9D3" w:rsidR="000C71B8" w:rsidRDefault="000C71B8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</w:tblGrid>
      <w:tr w:rsidR="000C71B8" w:rsidRPr="000C71B8" w14:paraId="22658487" w14:textId="77777777">
        <w:trPr>
          <w:trHeight w:val="442"/>
        </w:trPr>
        <w:tc>
          <w:tcPr>
            <w:tcW w:w="3360" w:type="dxa"/>
          </w:tcPr>
          <w:p w14:paraId="0A3B7D47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……………………………………… </w:t>
            </w:r>
          </w:p>
          <w:p w14:paraId="2741BA34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(data) </w:t>
            </w:r>
          </w:p>
        </w:tc>
        <w:tc>
          <w:tcPr>
            <w:tcW w:w="3360" w:type="dxa"/>
          </w:tcPr>
          <w:p w14:paraId="1F911337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………………………………………………… </w:t>
            </w:r>
          </w:p>
          <w:p w14:paraId="1B9AF2E9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(podpis Wykonawcy/osoby uprawnionej do reprezentacji Wykonawcy, zgodnie z załączonym pełnomocnictwem) </w:t>
            </w:r>
          </w:p>
        </w:tc>
      </w:tr>
    </w:tbl>
    <w:p w14:paraId="5EADE1CD" w14:textId="77777777" w:rsidR="000C71B8" w:rsidRPr="00FD0803" w:rsidRDefault="000C71B8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sectPr w:rsidR="000C71B8" w:rsidRPr="00FD0803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27544" w14:textId="77777777" w:rsidR="00673663" w:rsidRDefault="00673663" w:rsidP="003B6D48">
      <w:pPr>
        <w:spacing w:after="0" w:line="240" w:lineRule="auto"/>
      </w:pPr>
      <w:r>
        <w:separator/>
      </w:r>
    </w:p>
  </w:endnote>
  <w:endnote w:type="continuationSeparator" w:id="0">
    <w:p w14:paraId="7D2E57CE" w14:textId="77777777" w:rsidR="00673663" w:rsidRDefault="00673663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651C3" w14:textId="77777777" w:rsidR="00673663" w:rsidRDefault="00673663" w:rsidP="003B6D48">
      <w:pPr>
        <w:spacing w:after="0" w:line="240" w:lineRule="auto"/>
      </w:pPr>
      <w:r>
        <w:separator/>
      </w:r>
    </w:p>
  </w:footnote>
  <w:footnote w:type="continuationSeparator" w:id="0">
    <w:p w14:paraId="47EF93B9" w14:textId="77777777" w:rsidR="00673663" w:rsidRDefault="00673663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8"/>
  </w:num>
  <w:num w:numId="5">
    <w:abstractNumId w:val="30"/>
  </w:num>
  <w:num w:numId="6">
    <w:abstractNumId w:val="23"/>
  </w:num>
  <w:num w:numId="7">
    <w:abstractNumId w:val="29"/>
  </w:num>
  <w:num w:numId="8">
    <w:abstractNumId w:val="12"/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9"/>
  </w:num>
  <w:num w:numId="17">
    <w:abstractNumId w:val="24"/>
  </w:num>
  <w:num w:numId="18">
    <w:abstractNumId w:val="20"/>
  </w:num>
  <w:num w:numId="19">
    <w:abstractNumId w:val="1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5"/>
  </w:num>
  <w:num w:numId="30">
    <w:abstractNumId w:val="26"/>
  </w:num>
  <w:num w:numId="31">
    <w:abstractNumId w:val="22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53C91"/>
    <w:rsid w:val="0008788F"/>
    <w:rsid w:val="00095CA5"/>
    <w:rsid w:val="000C71B8"/>
    <w:rsid w:val="000D01C3"/>
    <w:rsid w:val="000D384D"/>
    <w:rsid w:val="000E0A9B"/>
    <w:rsid w:val="000E0F21"/>
    <w:rsid w:val="000E2E70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63871"/>
    <w:rsid w:val="0038511E"/>
    <w:rsid w:val="003B6D48"/>
    <w:rsid w:val="003C2E11"/>
    <w:rsid w:val="003C41A3"/>
    <w:rsid w:val="003E1823"/>
    <w:rsid w:val="004313F3"/>
    <w:rsid w:val="00462D08"/>
    <w:rsid w:val="00470249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16C4D"/>
    <w:rsid w:val="00626FB1"/>
    <w:rsid w:val="00643EE8"/>
    <w:rsid w:val="00673663"/>
    <w:rsid w:val="00681146"/>
    <w:rsid w:val="006959E6"/>
    <w:rsid w:val="006A43E5"/>
    <w:rsid w:val="006F0635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7F5A2F"/>
    <w:rsid w:val="008071BF"/>
    <w:rsid w:val="00810E1F"/>
    <w:rsid w:val="008179DE"/>
    <w:rsid w:val="00822298"/>
    <w:rsid w:val="00834C6A"/>
    <w:rsid w:val="00840D87"/>
    <w:rsid w:val="008513ED"/>
    <w:rsid w:val="00864000"/>
    <w:rsid w:val="00865F59"/>
    <w:rsid w:val="00880047"/>
    <w:rsid w:val="0089735A"/>
    <w:rsid w:val="008C775F"/>
    <w:rsid w:val="008D4F7B"/>
    <w:rsid w:val="008D7EC5"/>
    <w:rsid w:val="00911C84"/>
    <w:rsid w:val="00915D0B"/>
    <w:rsid w:val="00940E9F"/>
    <w:rsid w:val="00956715"/>
    <w:rsid w:val="00974670"/>
    <w:rsid w:val="0098335B"/>
    <w:rsid w:val="00995799"/>
    <w:rsid w:val="009A177D"/>
    <w:rsid w:val="009B3CD1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67CE1"/>
    <w:rsid w:val="00B704C3"/>
    <w:rsid w:val="00B732FE"/>
    <w:rsid w:val="00B735A0"/>
    <w:rsid w:val="00BB73DD"/>
    <w:rsid w:val="00BD3B81"/>
    <w:rsid w:val="00BF1915"/>
    <w:rsid w:val="00C03EC9"/>
    <w:rsid w:val="00C05B31"/>
    <w:rsid w:val="00C12920"/>
    <w:rsid w:val="00C17634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253EF"/>
    <w:rsid w:val="00D355CC"/>
    <w:rsid w:val="00D43EE5"/>
    <w:rsid w:val="00D515F0"/>
    <w:rsid w:val="00DF1053"/>
    <w:rsid w:val="00DF47B9"/>
    <w:rsid w:val="00DF7BB6"/>
    <w:rsid w:val="00E10692"/>
    <w:rsid w:val="00E15A0D"/>
    <w:rsid w:val="00E20E95"/>
    <w:rsid w:val="00E30CB4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13AB4"/>
    <w:rsid w:val="00F47F14"/>
    <w:rsid w:val="00F63AC8"/>
    <w:rsid w:val="00F70557"/>
    <w:rsid w:val="00F85BBC"/>
    <w:rsid w:val="00F873CB"/>
    <w:rsid w:val="00FC44FB"/>
    <w:rsid w:val="00FC454B"/>
    <w:rsid w:val="00FD0655"/>
    <w:rsid w:val="00FD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B1EB5-3564-4FA3-A89B-12E05782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2024-12-12T23:56:00Z</cp:lastPrinted>
  <dcterms:created xsi:type="dcterms:W3CDTF">2025-12-16T11:53:00Z</dcterms:created>
  <dcterms:modified xsi:type="dcterms:W3CDTF">2025-12-16T11:53:00Z</dcterms:modified>
</cp:coreProperties>
</file>